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F1DC" w14:textId="44DB859E" w:rsidR="00BD7103" w:rsidRPr="00CA6491" w:rsidRDefault="00914D1D" w:rsidP="00CA6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400163"/>
      <w:r w:rsidRPr="00CA6491">
        <w:rPr>
          <w:rFonts w:ascii="Arial" w:hAnsi="Arial" w:cs="Arial"/>
          <w:b/>
          <w:bCs/>
          <w:sz w:val="24"/>
          <w:szCs w:val="24"/>
        </w:rPr>
        <w:t>Apresentação</w:t>
      </w:r>
    </w:p>
    <w:p w14:paraId="585B97D6" w14:textId="44302C20" w:rsidR="00C21C6F" w:rsidRPr="00CA6491" w:rsidRDefault="00C21C6F" w:rsidP="00CA6491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>Desde março o CRD com muito trabalho, apoio e união, vem realizando a entrega de cestas alimentícias, kits higiene, limpeza e prevenção, além de auxílio aluguel e gás para pessoas em situação de vulnerabilidade dentro da comunidade de LGBTQI+, trabalhadores sexuais e pessoas vivendo com HIV. A partir do registro de</w:t>
      </w:r>
      <w:r w:rsidR="0065775A"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números</w:t>
      </w:r>
      <w:r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reparamos que conseguimos </w:t>
      </w:r>
      <w:r w:rsidR="0065775A"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>assistir</w:t>
      </w:r>
      <w:r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 número de pessoas que atendemos em 2019 num período de 3 meses, desenvolvemos então um questionário para entender o perfil</w:t>
      </w:r>
      <w:r w:rsidR="0065775A"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daqueles que chegaram até nós durante a pandemia. Nesse</w:t>
      </w:r>
      <w:r w:rsidR="00D53806"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documento</w:t>
      </w:r>
      <w:r w:rsidR="0065775A" w:rsidRPr="00CA649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você pode conferir alguns dados. </w:t>
      </w:r>
    </w:p>
    <w:p w14:paraId="0719AF41" w14:textId="77777777" w:rsidR="00CA6491" w:rsidRPr="00CA6491" w:rsidRDefault="00CA6491" w:rsidP="00CA6491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423825E6" w14:textId="52E4D803" w:rsidR="00DF4B69" w:rsidRPr="00CA6491" w:rsidRDefault="00DF4B69" w:rsidP="00CA6491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CA6491">
        <w:rPr>
          <w:rFonts w:ascii="Arial" w:hAnsi="Arial" w:cs="Arial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70399DE3" wp14:editId="3B99D1AB">
            <wp:extent cx="4572000" cy="2743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FDD35" w14:textId="74F06A8E" w:rsidR="00DF4B69" w:rsidRPr="00CA6491" w:rsidRDefault="00DF4B69" w:rsidP="00CA6491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CA64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34BB07" wp14:editId="29B5F711">
            <wp:extent cx="5400040" cy="269113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E7C6" w14:textId="5BF025F8" w:rsidR="00914D1D" w:rsidRPr="00CA6491" w:rsidRDefault="00914D1D" w:rsidP="00CA6491">
      <w:pPr>
        <w:spacing w:line="360" w:lineRule="auto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  <w:r w:rsidRPr="00CA6491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lastRenderedPageBreak/>
        <w:t>Amostragem e público</w:t>
      </w:r>
    </w:p>
    <w:p w14:paraId="5551E352" w14:textId="26D82BE6" w:rsidR="0065775A" w:rsidRPr="00CA6491" w:rsidRDefault="0065775A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>Do número total</w:t>
      </w:r>
      <w:r w:rsidR="00D53806" w:rsidRPr="00CA6491">
        <w:rPr>
          <w:rFonts w:ascii="Arial" w:hAnsi="Arial" w:cs="Arial"/>
          <w:sz w:val="24"/>
          <w:szCs w:val="24"/>
        </w:rPr>
        <w:t>,</w:t>
      </w:r>
      <w:r w:rsidRPr="00CA6491">
        <w:rPr>
          <w:rFonts w:ascii="Arial" w:hAnsi="Arial" w:cs="Arial"/>
          <w:sz w:val="24"/>
          <w:szCs w:val="24"/>
        </w:rPr>
        <w:t xml:space="preserve"> 660 pessoas atenderam as ligações e 437 não atenderam. Nessas ligações avaliamos se quem recebeu as cestas pertencia ao perfil do serviço; </w:t>
      </w:r>
      <w:r w:rsidR="00D53806" w:rsidRPr="00CA6491">
        <w:rPr>
          <w:rFonts w:ascii="Arial" w:hAnsi="Arial" w:cs="Arial"/>
          <w:sz w:val="24"/>
          <w:szCs w:val="24"/>
        </w:rPr>
        <w:t xml:space="preserve">em </w:t>
      </w:r>
      <w:r w:rsidRPr="00CA6491">
        <w:rPr>
          <w:rFonts w:ascii="Arial" w:hAnsi="Arial" w:cs="Arial"/>
          <w:sz w:val="24"/>
          <w:szCs w:val="24"/>
        </w:rPr>
        <w:t>caso n</w:t>
      </w:r>
      <w:r w:rsidR="00D53806" w:rsidRPr="00CA6491">
        <w:rPr>
          <w:rFonts w:ascii="Arial" w:hAnsi="Arial" w:cs="Arial"/>
          <w:sz w:val="24"/>
          <w:szCs w:val="24"/>
        </w:rPr>
        <w:t>egativo</w:t>
      </w:r>
      <w:r w:rsidRPr="00CA6491">
        <w:rPr>
          <w:rFonts w:ascii="Arial" w:hAnsi="Arial" w:cs="Arial"/>
          <w:sz w:val="24"/>
          <w:szCs w:val="24"/>
        </w:rPr>
        <w:t>, foram encaminhados ao CRAS de sua região.</w:t>
      </w:r>
    </w:p>
    <w:p w14:paraId="418A9CE0" w14:textId="25BB4059" w:rsidR="0065775A" w:rsidRPr="00CA6491" w:rsidRDefault="0065775A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 xml:space="preserve">Para quem se encaixava no perfil atendido </w:t>
      </w:r>
      <w:r w:rsidR="00D53806" w:rsidRPr="00CA6491">
        <w:rPr>
          <w:rFonts w:ascii="Arial" w:hAnsi="Arial" w:cs="Arial"/>
          <w:sz w:val="24"/>
          <w:szCs w:val="24"/>
        </w:rPr>
        <w:t>pel</w:t>
      </w:r>
      <w:r w:rsidRPr="00CA6491">
        <w:rPr>
          <w:rFonts w:ascii="Arial" w:hAnsi="Arial" w:cs="Arial"/>
          <w:sz w:val="24"/>
          <w:szCs w:val="24"/>
        </w:rPr>
        <w:t>o serviço, foi identificado identidade de gênero, orientação, se vivia com HIV ou se era profissional do sexo. Verificou-se que apenas 6% da população atendida não se enquadrava nas populações atendidas, conforme propõe-se este serviço.</w:t>
      </w:r>
    </w:p>
    <w:p w14:paraId="7A48609E" w14:textId="596EE6B9" w:rsidR="0065775A" w:rsidRPr="00CA6491" w:rsidRDefault="00DF4B69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184147" wp14:editId="168D05A8">
            <wp:extent cx="4572000" cy="27527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29D8" w14:textId="3701CC77" w:rsidR="0065775A" w:rsidRPr="00CA6491" w:rsidRDefault="00914D1D" w:rsidP="00CA6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6491">
        <w:rPr>
          <w:rFonts w:ascii="Arial" w:hAnsi="Arial" w:cs="Arial"/>
          <w:b/>
          <w:bCs/>
          <w:sz w:val="24"/>
          <w:szCs w:val="24"/>
        </w:rPr>
        <w:t>Território</w:t>
      </w:r>
    </w:p>
    <w:p w14:paraId="4A6F4BE8" w14:textId="39E83764" w:rsidR="0065775A" w:rsidRPr="00CA6491" w:rsidRDefault="0065775A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>Conseguimos verificar as áreas de atenção nas regiões de São Paulo.</w:t>
      </w:r>
      <w:r w:rsidR="000A63CB" w:rsidRPr="00CA6491">
        <w:rPr>
          <w:rFonts w:ascii="Arial" w:hAnsi="Arial" w:cs="Arial"/>
          <w:sz w:val="24"/>
          <w:szCs w:val="24"/>
        </w:rPr>
        <w:t xml:space="preserve"> Além disso verificamos quem já conhecia o serviço ou não. Caso não conhecesse, era feita </w:t>
      </w:r>
      <w:r w:rsidR="00D53806" w:rsidRPr="00CA6491">
        <w:rPr>
          <w:rFonts w:ascii="Arial" w:hAnsi="Arial" w:cs="Arial"/>
          <w:sz w:val="24"/>
          <w:szCs w:val="24"/>
        </w:rPr>
        <w:t xml:space="preserve">uma breve </w:t>
      </w:r>
      <w:r w:rsidR="000A63CB" w:rsidRPr="00CA6491">
        <w:rPr>
          <w:rFonts w:ascii="Arial" w:hAnsi="Arial" w:cs="Arial"/>
          <w:sz w:val="24"/>
          <w:szCs w:val="24"/>
        </w:rPr>
        <w:t>apresentação sobre o CRD.</w:t>
      </w:r>
    </w:p>
    <w:p w14:paraId="080717E0" w14:textId="09CB3CA2" w:rsidR="0065775A" w:rsidRPr="00CA6491" w:rsidRDefault="00CA6491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3D1FC4" wp14:editId="0FF87C0C">
            <wp:extent cx="4572000" cy="27527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A145" w14:textId="77777777" w:rsidR="00914D1D" w:rsidRPr="00CA6491" w:rsidRDefault="00914D1D" w:rsidP="00CA6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6491">
        <w:rPr>
          <w:rFonts w:ascii="Arial" w:hAnsi="Arial" w:cs="Arial"/>
          <w:b/>
          <w:bCs/>
          <w:sz w:val="24"/>
          <w:szCs w:val="24"/>
        </w:rPr>
        <w:t>Demandas da População</w:t>
      </w:r>
    </w:p>
    <w:p w14:paraId="3D47E4E7" w14:textId="0A253582" w:rsidR="00CA6491" w:rsidRPr="00CA6491" w:rsidRDefault="0065775A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 xml:space="preserve">Perguntamos para </w:t>
      </w:r>
      <w:proofErr w:type="spellStart"/>
      <w:r w:rsidRPr="00CA6491">
        <w:rPr>
          <w:rFonts w:ascii="Arial" w:hAnsi="Arial" w:cs="Arial"/>
          <w:sz w:val="24"/>
          <w:szCs w:val="24"/>
        </w:rPr>
        <w:t>todes</w:t>
      </w:r>
      <w:proofErr w:type="spellEnd"/>
      <w:r w:rsidRPr="00CA6491">
        <w:rPr>
          <w:rFonts w:ascii="Arial" w:hAnsi="Arial" w:cs="Arial"/>
          <w:sz w:val="24"/>
          <w:szCs w:val="24"/>
        </w:rPr>
        <w:t xml:space="preserve"> quais estavam sendo suas principais demandas nesse período. Nesse sentido, apresentamos nosso trabalho anterior a pandemia, com</w:t>
      </w:r>
      <w:r w:rsidR="000A63CB" w:rsidRPr="00CA6491">
        <w:rPr>
          <w:rFonts w:ascii="Arial" w:hAnsi="Arial" w:cs="Arial"/>
          <w:sz w:val="24"/>
          <w:szCs w:val="24"/>
        </w:rPr>
        <w:t>o</w:t>
      </w:r>
      <w:r w:rsidRPr="00CA6491">
        <w:rPr>
          <w:rFonts w:ascii="Arial" w:hAnsi="Arial" w:cs="Arial"/>
          <w:sz w:val="24"/>
          <w:szCs w:val="24"/>
        </w:rPr>
        <w:t xml:space="preserve"> as oficinas online, atendimentos jurídicos e psicossociais. </w:t>
      </w:r>
      <w:r w:rsidR="000A63CB" w:rsidRPr="00CA6491">
        <w:rPr>
          <w:rFonts w:ascii="Arial" w:hAnsi="Arial" w:cs="Arial"/>
          <w:sz w:val="24"/>
          <w:szCs w:val="24"/>
        </w:rPr>
        <w:t>Percebemos que a maioria das pessoas ainda buscavam cestas básicas ou já haviam recebido cesta e isso bastava.</w:t>
      </w:r>
    </w:p>
    <w:p w14:paraId="668ADBD4" w14:textId="54E1D7B6" w:rsidR="0065775A" w:rsidRPr="00CA6491" w:rsidRDefault="00DF4B69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64244E" wp14:editId="1A874275">
            <wp:extent cx="5400040" cy="393636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25BF" w14:textId="77777777" w:rsidR="00914D1D" w:rsidRPr="00CA6491" w:rsidRDefault="00914D1D" w:rsidP="00CA6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6491">
        <w:rPr>
          <w:rFonts w:ascii="Arial" w:hAnsi="Arial" w:cs="Arial"/>
          <w:b/>
          <w:bCs/>
          <w:sz w:val="24"/>
          <w:szCs w:val="24"/>
        </w:rPr>
        <w:lastRenderedPageBreak/>
        <w:t>Auto teste HIV</w:t>
      </w:r>
    </w:p>
    <w:p w14:paraId="7F6A4309" w14:textId="27063098" w:rsidR="000A63CB" w:rsidRPr="00CA6491" w:rsidRDefault="0065775A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>Junto dos kits, entregamos para a maior parte das pessoas</w:t>
      </w:r>
      <w:r w:rsidR="00D53806" w:rsidRPr="00CA6491">
        <w:rPr>
          <w:rFonts w:ascii="Arial" w:hAnsi="Arial" w:cs="Arial"/>
          <w:sz w:val="24"/>
          <w:szCs w:val="24"/>
        </w:rPr>
        <w:t xml:space="preserve">, </w:t>
      </w:r>
      <w:r w:rsidRPr="00CA6491">
        <w:rPr>
          <w:rFonts w:ascii="Arial" w:hAnsi="Arial" w:cs="Arial"/>
          <w:sz w:val="24"/>
          <w:szCs w:val="24"/>
        </w:rPr>
        <w:t xml:space="preserve">o auto teste HIV, </w:t>
      </w:r>
      <w:r w:rsidR="000A63CB" w:rsidRPr="00CA6491">
        <w:rPr>
          <w:rFonts w:ascii="Arial" w:hAnsi="Arial" w:cs="Arial"/>
          <w:sz w:val="24"/>
          <w:szCs w:val="24"/>
        </w:rPr>
        <w:t xml:space="preserve">para reforçar o </w:t>
      </w:r>
      <w:r w:rsidRPr="00CA6491">
        <w:rPr>
          <w:rFonts w:ascii="Arial" w:hAnsi="Arial" w:cs="Arial"/>
          <w:sz w:val="24"/>
          <w:szCs w:val="24"/>
        </w:rPr>
        <w:t xml:space="preserve">incentivo a prevenção </w:t>
      </w:r>
      <w:r w:rsidR="000A63CB" w:rsidRPr="00CA6491">
        <w:rPr>
          <w:rFonts w:ascii="Arial" w:hAnsi="Arial" w:cs="Arial"/>
          <w:sz w:val="24"/>
          <w:szCs w:val="24"/>
        </w:rPr>
        <w:t xml:space="preserve">e conscientização a respeito de ISTS. Perguntamos então a respeito do recebimento e realização do teste, a maior parte refere não ter feito uso do teste.  </w:t>
      </w:r>
    </w:p>
    <w:p w14:paraId="161A91D4" w14:textId="06D2B133" w:rsidR="000A63CB" w:rsidRPr="00CA6491" w:rsidRDefault="00CA6491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0D3147" wp14:editId="4B284B4E">
            <wp:extent cx="4572000" cy="27527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5579" w14:textId="77777777" w:rsidR="00914D1D" w:rsidRPr="00CA6491" w:rsidRDefault="00914D1D" w:rsidP="00CA6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6491">
        <w:rPr>
          <w:rFonts w:ascii="Arial" w:hAnsi="Arial" w:cs="Arial"/>
          <w:b/>
          <w:bCs/>
          <w:sz w:val="24"/>
          <w:szCs w:val="24"/>
        </w:rPr>
        <w:t xml:space="preserve">Senso Trans </w:t>
      </w:r>
    </w:p>
    <w:p w14:paraId="1E5D7598" w14:textId="77777777" w:rsidR="00914D1D" w:rsidRPr="00CA6491" w:rsidRDefault="00914D1D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>Para a população trans/travesti atendida, foi perguntado se participariam do Censo Trans, que ocorre atualmente. A maioria das pessoas que teriam perfil para a participação e ainda não participaram autorizaram o uso de seu contato para participação do censo.</w:t>
      </w:r>
    </w:p>
    <w:p w14:paraId="2936339E" w14:textId="224ED4D7" w:rsidR="00914D1D" w:rsidRPr="00CA6491" w:rsidRDefault="00CA6491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B33FE3" wp14:editId="4CD4E1B9">
            <wp:extent cx="4591050" cy="274320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88A19CB4-8B67-4614-B222-52CBECC0B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14D1D" w:rsidRPr="00CA6491">
        <w:rPr>
          <w:rFonts w:ascii="Arial" w:hAnsi="Arial" w:cs="Arial"/>
          <w:sz w:val="24"/>
          <w:szCs w:val="24"/>
        </w:rPr>
        <w:t xml:space="preserve">  </w:t>
      </w:r>
    </w:p>
    <w:p w14:paraId="7628C7B3" w14:textId="77777777" w:rsidR="00914D1D" w:rsidRPr="00CA6491" w:rsidRDefault="00914D1D" w:rsidP="00CA6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6491"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14:paraId="29779AD3" w14:textId="3CA08C07" w:rsidR="000A63CB" w:rsidRPr="00CA6491" w:rsidRDefault="000A63CB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 xml:space="preserve">Toda a equipe de trabalhadores CRD e o Grupo Pela </w:t>
      </w:r>
      <w:proofErr w:type="spellStart"/>
      <w:r w:rsidRPr="00CA6491">
        <w:rPr>
          <w:rFonts w:ascii="Arial" w:hAnsi="Arial" w:cs="Arial"/>
          <w:sz w:val="24"/>
          <w:szCs w:val="24"/>
        </w:rPr>
        <w:t>Vidda</w:t>
      </w:r>
      <w:proofErr w:type="spellEnd"/>
      <w:r w:rsidRPr="00CA6491">
        <w:rPr>
          <w:rFonts w:ascii="Arial" w:hAnsi="Arial" w:cs="Arial"/>
          <w:sz w:val="24"/>
          <w:szCs w:val="24"/>
        </w:rPr>
        <w:t xml:space="preserve"> agradece a confiança e possibilidade de desenvolver esse trabalho tão importante. Seguimos juntes. </w:t>
      </w:r>
    </w:p>
    <w:p w14:paraId="3027B795" w14:textId="01D0C6CD" w:rsidR="000A63CB" w:rsidRPr="00CA6491" w:rsidRDefault="000A63CB" w:rsidP="00CA6491">
      <w:pPr>
        <w:spacing w:line="360" w:lineRule="auto"/>
        <w:rPr>
          <w:rFonts w:ascii="Arial" w:hAnsi="Arial" w:cs="Arial"/>
          <w:sz w:val="24"/>
          <w:szCs w:val="24"/>
        </w:rPr>
      </w:pPr>
      <w:r w:rsidRPr="00CA6491">
        <w:rPr>
          <w:rFonts w:ascii="Arial" w:hAnsi="Arial" w:cs="Arial"/>
          <w:sz w:val="24"/>
          <w:szCs w:val="24"/>
        </w:rPr>
        <w:t xml:space="preserve">Nosso muito </w:t>
      </w:r>
      <w:proofErr w:type="spellStart"/>
      <w:r w:rsidRPr="00CA6491">
        <w:rPr>
          <w:rFonts w:ascii="Arial" w:hAnsi="Arial" w:cs="Arial"/>
          <w:sz w:val="24"/>
          <w:szCs w:val="24"/>
        </w:rPr>
        <w:t>obrigade</w:t>
      </w:r>
      <w:proofErr w:type="spellEnd"/>
      <w:r w:rsidR="00914D1D" w:rsidRPr="00CA6491">
        <w:rPr>
          <w:rFonts w:ascii="Arial" w:hAnsi="Arial" w:cs="Arial"/>
          <w:sz w:val="24"/>
          <w:szCs w:val="24"/>
        </w:rPr>
        <w:t>!</w:t>
      </w:r>
    </w:p>
    <w:bookmarkEnd w:id="0"/>
    <w:p w14:paraId="289B9BDB" w14:textId="77777777" w:rsidR="000A63CB" w:rsidRDefault="000A63CB" w:rsidP="0065775A"/>
    <w:sectPr w:rsidR="000A6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6F"/>
    <w:rsid w:val="000A63CB"/>
    <w:rsid w:val="0065775A"/>
    <w:rsid w:val="008B24B4"/>
    <w:rsid w:val="00914D1D"/>
    <w:rsid w:val="00BD7103"/>
    <w:rsid w:val="00C21C6F"/>
    <w:rsid w:val="00CA6491"/>
    <w:rsid w:val="00D53806"/>
    <w:rsid w:val="00D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81C"/>
  <w15:chartTrackingRefBased/>
  <w15:docId w15:val="{F4783EC7-CC8A-4A92-9D48-46D9716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hart" Target="charts/chart1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Felix\Downloads\Gr&#225;ficos%20e%20Tabelas%20CRD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Aceita</a:t>
            </a:r>
            <a:r>
              <a:rPr lang="pt-BR" baseline="0"/>
              <a:t> Participação no Censo Trans</a:t>
            </a:r>
            <a:r>
              <a:rPr lang="pt-BR" sz="1800" b="1" i="0" u="none" strike="noStrike" baseline="0">
                <a:effectLst/>
              </a:rPr>
              <a:t>Censo Trans</a:t>
            </a:r>
            <a:r>
              <a:rPr lang="pt-BR" sz="1800" b="1" i="0" u="none" strike="noStrike" baseline="0"/>
              <a:t> 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6B-4995-BA07-51B5291B72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6B-4995-BA07-51B5291B72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6B-4995-BA07-51B5291B722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'Censo Trans'!$A$2:$A$4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Não se aplica</c:v>
                </c:pt>
              </c:strCache>
            </c:strRef>
          </c:cat>
          <c:val>
            <c:numRef>
              <c:f>'Censo Trans'!$B$2:$B$4</c:f>
              <c:numCache>
                <c:formatCode>General</c:formatCode>
                <c:ptCount val="3"/>
                <c:pt idx="0">
                  <c:v>96</c:v>
                </c:pt>
                <c:pt idx="1">
                  <c:v>30</c:v>
                </c:pt>
                <c:pt idx="2">
                  <c:v>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6B-4995-BA07-51B5291B72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Felix</dc:creator>
  <cp:keywords/>
  <dc:description/>
  <cp:lastModifiedBy>Izabela Felix</cp:lastModifiedBy>
  <cp:revision>2</cp:revision>
  <dcterms:created xsi:type="dcterms:W3CDTF">2020-10-26T17:11:00Z</dcterms:created>
  <dcterms:modified xsi:type="dcterms:W3CDTF">2020-11-04T19:36:00Z</dcterms:modified>
</cp:coreProperties>
</file>